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A8" w:rsidRPr="00AD326A" w:rsidRDefault="007034A8" w:rsidP="007034A8">
      <w:pPr>
        <w:pStyle w:val="a3"/>
        <w:jc w:val="center"/>
        <w:rPr>
          <w:sz w:val="28"/>
          <w:szCs w:val="28"/>
        </w:rPr>
      </w:pPr>
      <w:r w:rsidRPr="00AD326A">
        <w:rPr>
          <w:rStyle w:val="a4"/>
          <w:b w:val="0"/>
          <w:sz w:val="28"/>
          <w:szCs w:val="28"/>
          <w:u w:val="single"/>
        </w:rPr>
        <w:t>Работа с обращениями и заявлениями граждан</w:t>
      </w:r>
    </w:p>
    <w:p w:rsidR="007034A8" w:rsidRPr="00AD326A" w:rsidRDefault="007034A8" w:rsidP="007034A8">
      <w:pPr>
        <w:pStyle w:val="a3"/>
        <w:jc w:val="both"/>
        <w:rPr>
          <w:sz w:val="28"/>
          <w:szCs w:val="28"/>
        </w:rPr>
      </w:pPr>
      <w:r w:rsidRPr="00AD326A">
        <w:rPr>
          <w:sz w:val="28"/>
          <w:szCs w:val="28"/>
        </w:rPr>
        <w:t>О фактах коррупционных правонарушений*</w:t>
      </w:r>
      <w:r w:rsidR="00AD326A">
        <w:rPr>
          <w:sz w:val="28"/>
          <w:szCs w:val="28"/>
        </w:rPr>
        <w:t xml:space="preserve"> в </w:t>
      </w:r>
      <w:r w:rsidRPr="00AD326A">
        <w:rPr>
          <w:sz w:val="28"/>
          <w:szCs w:val="28"/>
        </w:rPr>
        <w:t xml:space="preserve"> </w:t>
      </w:r>
      <w:r w:rsidRPr="00AD326A">
        <w:rPr>
          <w:sz w:val="28"/>
          <w:szCs w:val="28"/>
          <w:shd w:val="clear" w:color="auto" w:fill="FFFFFF"/>
        </w:rPr>
        <w:t>Государственном учреждении областном социально-оздоровительном центре граждан пожилого возраста Центр "Тополек"</w:t>
      </w:r>
      <w:r w:rsidRPr="00AD326A">
        <w:rPr>
          <w:sz w:val="28"/>
          <w:szCs w:val="28"/>
        </w:rPr>
        <w:t xml:space="preserve"> можно сообщить по адресу </w:t>
      </w:r>
      <w:r w:rsidRPr="00AD326A">
        <w:rPr>
          <w:sz w:val="28"/>
          <w:szCs w:val="28"/>
          <w:shd w:val="clear" w:color="auto" w:fill="FFFFFF"/>
        </w:rPr>
        <w:t xml:space="preserve">457200, </w:t>
      </w:r>
      <w:r w:rsidR="00AD326A">
        <w:rPr>
          <w:sz w:val="28"/>
          <w:szCs w:val="28"/>
          <w:shd w:val="clear" w:color="auto" w:fill="FFFFFF"/>
        </w:rPr>
        <w:t>Челябинская область</w:t>
      </w:r>
      <w:r w:rsidRPr="00AD326A">
        <w:rPr>
          <w:sz w:val="28"/>
          <w:szCs w:val="28"/>
          <w:shd w:val="clear" w:color="auto" w:fill="FFFFFF"/>
        </w:rPr>
        <w:t xml:space="preserve"> </w:t>
      </w:r>
      <w:proofErr w:type="gramStart"/>
      <w:r w:rsidRPr="00AD326A">
        <w:rPr>
          <w:sz w:val="28"/>
          <w:szCs w:val="28"/>
          <w:shd w:val="clear" w:color="auto" w:fill="FFFFFF"/>
        </w:rPr>
        <w:t>с</w:t>
      </w:r>
      <w:proofErr w:type="gramEnd"/>
      <w:r w:rsidRPr="00AD326A">
        <w:rPr>
          <w:sz w:val="28"/>
          <w:szCs w:val="28"/>
          <w:shd w:val="clear" w:color="auto" w:fill="FFFFFF"/>
        </w:rPr>
        <w:t>. </w:t>
      </w:r>
      <w:r w:rsidRPr="00AD326A">
        <w:rPr>
          <w:bCs/>
          <w:sz w:val="28"/>
          <w:szCs w:val="28"/>
          <w:shd w:val="clear" w:color="auto" w:fill="FFFFFF"/>
        </w:rPr>
        <w:t>Варна</w:t>
      </w:r>
      <w:r w:rsidR="00AD326A">
        <w:rPr>
          <w:bCs/>
          <w:sz w:val="28"/>
          <w:szCs w:val="28"/>
          <w:shd w:val="clear" w:color="auto" w:fill="FFFFFF"/>
        </w:rPr>
        <w:t xml:space="preserve"> тер. Территория Социальной Помощи «Тополёк»</w:t>
      </w:r>
      <w:r w:rsidR="00B91616">
        <w:rPr>
          <w:bCs/>
          <w:sz w:val="28"/>
          <w:szCs w:val="28"/>
          <w:shd w:val="clear" w:color="auto" w:fill="FFFFFF"/>
        </w:rPr>
        <w:t xml:space="preserve"> д.№</w:t>
      </w:r>
      <w:r w:rsidR="00B91616" w:rsidRPr="003E5B76">
        <w:rPr>
          <w:bCs/>
          <w:sz w:val="28"/>
          <w:szCs w:val="28"/>
          <w:shd w:val="clear" w:color="auto" w:fill="FFFFFF"/>
        </w:rPr>
        <w:t xml:space="preserve">1 </w:t>
      </w:r>
      <w:r w:rsidRPr="003E5B76">
        <w:rPr>
          <w:sz w:val="28"/>
          <w:szCs w:val="28"/>
          <w:shd w:val="clear" w:color="auto" w:fill="FFFFFF"/>
        </w:rPr>
        <w:t> </w:t>
      </w:r>
      <w:hyperlink r:id="rId4" w:history="1">
        <w:r w:rsidR="00B91616" w:rsidRPr="002012DB">
          <w:rPr>
            <w:rStyle w:val="a5"/>
            <w:rFonts w:ascii="Helvetica" w:hAnsi="Helvetica"/>
            <w:sz w:val="28"/>
            <w:szCs w:val="28"/>
            <w:shd w:val="clear" w:color="auto" w:fill="FFFFFF"/>
          </w:rPr>
          <w:t>topolek7413@mail.ru</w:t>
        </w:r>
        <w:r w:rsidRPr="002012DB">
          <w:rPr>
            <w:rStyle w:val="a5"/>
            <w:sz w:val="28"/>
            <w:szCs w:val="28"/>
            <w:shd w:val="clear" w:color="auto" w:fill="FFFFFF"/>
          </w:rPr>
          <w:t> </w:t>
        </w:r>
        <w:r w:rsidR="00B91616" w:rsidRPr="002012DB">
          <w:rPr>
            <w:rStyle w:val="a5"/>
          </w:rPr>
          <w:t xml:space="preserve">  </w:t>
        </w:r>
      </w:hyperlink>
      <w:r w:rsidR="00B91616">
        <w:t xml:space="preserve"> </w:t>
      </w:r>
      <w:r w:rsidRPr="00AD326A">
        <w:rPr>
          <w:sz w:val="28"/>
          <w:szCs w:val="28"/>
          <w:shd w:val="clear" w:color="auto" w:fill="FFFFFF"/>
        </w:rPr>
        <w:t xml:space="preserve">8 (35142) 3-01-34 </w:t>
      </w:r>
      <w:r w:rsidRPr="00AD326A">
        <w:rPr>
          <w:sz w:val="28"/>
          <w:szCs w:val="28"/>
        </w:rPr>
        <w:t> указав свои фамилию, имя, отчество (последнее – при наличии), почтовый адрес, контактный телефон.</w:t>
      </w:r>
    </w:p>
    <w:p w:rsidR="007034A8" w:rsidRPr="00AD326A" w:rsidRDefault="007034A8" w:rsidP="007034A8">
      <w:pPr>
        <w:pStyle w:val="a3"/>
        <w:rPr>
          <w:sz w:val="28"/>
          <w:szCs w:val="28"/>
        </w:rPr>
      </w:pPr>
      <w:r w:rsidRPr="00AD326A">
        <w:rPr>
          <w:rStyle w:val="a4"/>
          <w:b w:val="0"/>
          <w:sz w:val="28"/>
          <w:szCs w:val="28"/>
        </w:rPr>
        <w:t xml:space="preserve">Работа с обращениями граждан в </w:t>
      </w:r>
      <w:r w:rsidRPr="00AD326A">
        <w:rPr>
          <w:sz w:val="28"/>
          <w:szCs w:val="28"/>
          <w:shd w:val="clear" w:color="auto" w:fill="FFFFFF"/>
        </w:rPr>
        <w:t>Государственном учреждении областном социально-оздоровительном центре граждан пожилого возраста Центр "Тополек"</w:t>
      </w:r>
      <w:r w:rsidRPr="00AD326A">
        <w:rPr>
          <w:rStyle w:val="a4"/>
          <w:b w:val="0"/>
          <w:sz w:val="28"/>
          <w:szCs w:val="28"/>
        </w:rPr>
        <w:t xml:space="preserve"> ведется в соответствии с Федеральным законом «О порядке рассмотрения обращений граждан Российской Федерации» от 2 мая 2006 года № 59-ФЗ.</w:t>
      </w:r>
    </w:p>
    <w:p w:rsidR="007034A8" w:rsidRPr="00AD326A" w:rsidRDefault="007034A8" w:rsidP="007034A8">
      <w:pPr>
        <w:pStyle w:val="a3"/>
        <w:rPr>
          <w:sz w:val="28"/>
          <w:szCs w:val="28"/>
        </w:rPr>
      </w:pPr>
      <w:r w:rsidRPr="00AD326A">
        <w:rPr>
          <w:rStyle w:val="a4"/>
          <w:b w:val="0"/>
          <w:sz w:val="28"/>
          <w:szCs w:val="28"/>
        </w:rPr>
        <w:t>*</w:t>
      </w:r>
    </w:p>
    <w:p w:rsidR="007034A8" w:rsidRPr="00AD326A" w:rsidRDefault="007034A8" w:rsidP="007034A8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proofErr w:type="gramStart"/>
      <w:r w:rsidRPr="00AD326A">
        <w:rPr>
          <w:sz w:val="28"/>
          <w:szCs w:val="28"/>
        </w:rPr>
        <w:t>В соответствии с Федеральным законом от 25 декабря 2008 г. № 273-ФЗ «О противодействии коррупции» под коррупцией понимается: 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 w:rsidRPr="00AD326A">
        <w:rPr>
          <w:sz w:val="28"/>
          <w:szCs w:val="28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"а" настоящего пункта, от имени или в интересах юридического лица.</w:t>
      </w:r>
    </w:p>
    <w:p w:rsidR="002A577F" w:rsidRPr="007034A8" w:rsidRDefault="002A577F">
      <w:pPr>
        <w:rPr>
          <w:sz w:val="32"/>
          <w:szCs w:val="32"/>
        </w:rPr>
      </w:pPr>
    </w:p>
    <w:sectPr w:rsidR="002A577F" w:rsidRPr="007034A8" w:rsidSect="00D6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A8"/>
    <w:rsid w:val="002012DB"/>
    <w:rsid w:val="002A577F"/>
    <w:rsid w:val="003E5B76"/>
    <w:rsid w:val="007034A8"/>
    <w:rsid w:val="00AD326A"/>
    <w:rsid w:val="00B91616"/>
    <w:rsid w:val="00D6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4A8"/>
    <w:rPr>
      <w:b/>
      <w:bCs/>
    </w:rPr>
  </w:style>
  <w:style w:type="character" w:styleId="a5">
    <w:name w:val="Hyperlink"/>
    <w:basedOn w:val="a0"/>
    <w:uiPriority w:val="99"/>
    <w:unhideWhenUsed/>
    <w:rsid w:val="00703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opolek7413@mail.ru&#160;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2022-11-22T09:07:00Z</cp:lastPrinted>
  <dcterms:created xsi:type="dcterms:W3CDTF">2022-11-22T08:54:00Z</dcterms:created>
  <dcterms:modified xsi:type="dcterms:W3CDTF">2022-11-22T09:53:00Z</dcterms:modified>
</cp:coreProperties>
</file>